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CEB" w:rsidRDefault="00822CEB" w:rsidP="00822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</w:t>
      </w:r>
      <w:r w:rsidR="00CC549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C54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5498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CC54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5498">
        <w:rPr>
          <w:rFonts w:ascii="Times New Roman" w:hAnsi="Times New Roman" w:cs="Times New Roman"/>
          <w:sz w:val="28"/>
          <w:szCs w:val="28"/>
        </w:rPr>
        <w:t>Thắng</w:t>
      </w:r>
      <w:bookmarkStart w:id="0" w:name="_GoBack"/>
      <w:bookmarkEnd w:id="0"/>
      <w:proofErr w:type="spellEnd"/>
    </w:p>
    <w:p w:rsidR="00822CEB" w:rsidRPr="00822CEB" w:rsidRDefault="00822CEB" w:rsidP="00822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TC134</w:t>
      </w:r>
    </w:p>
    <w:p w:rsidR="008816DB" w:rsidRPr="00822CEB" w:rsidRDefault="00822CEB" w:rsidP="00822CEB">
      <w:pPr>
        <w:spacing w:after="0" w:line="240" w:lineRule="auto"/>
        <w:jc w:val="center"/>
        <w:rPr>
          <w:sz w:val="28"/>
          <w:szCs w:val="28"/>
        </w:rPr>
      </w:pPr>
      <w:r w:rsidRPr="00822CEB">
        <w:rPr>
          <w:sz w:val="28"/>
          <w:szCs w:val="28"/>
        </w:rPr>
        <w:t>ĐỀ CƯƠNG THẢO LUẬN LẦN 2</w:t>
      </w:r>
    </w:p>
    <w:p w:rsidR="00267DB4" w:rsidRPr="00822CEB" w:rsidRDefault="00822CEB" w:rsidP="00822CEB">
      <w:pPr>
        <w:spacing w:after="0" w:line="240" w:lineRule="auto"/>
        <w:jc w:val="center"/>
        <w:rPr>
          <w:sz w:val="28"/>
          <w:szCs w:val="28"/>
        </w:rPr>
      </w:pPr>
      <w:r w:rsidRPr="00822CEB">
        <w:rPr>
          <w:sz w:val="28"/>
          <w:szCs w:val="28"/>
        </w:rPr>
        <w:t>MÔN LÝ LUẬN VỀ ĐẢNG CỘNG SẢN VÀ NGHIỆP VỤ CÔNG TÁC Ở CƠ SỞ</w:t>
      </w:r>
    </w:p>
    <w:p w:rsidR="00267DB4" w:rsidRDefault="00267DB4" w:rsidP="00822CEB">
      <w:pPr>
        <w:spacing w:after="0" w:line="240" w:lineRule="auto"/>
        <w:ind w:left="360" w:right="90"/>
        <w:jc w:val="both"/>
      </w:pPr>
    </w:p>
    <w:p w:rsidR="00267DB4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Câu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5: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Đánh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nay?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)?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</w:p>
    <w:p w:rsidR="00822CEB" w:rsidRPr="00822CEB" w:rsidRDefault="00822CEB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2CEB" w:rsidRPr="00822CEB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2CEB">
        <w:rPr>
          <w:rFonts w:ascii="Times New Roman" w:hAnsi="Times New Roman" w:cs="Times New Roman"/>
          <w:b/>
          <w:sz w:val="24"/>
          <w:szCs w:val="24"/>
        </w:rPr>
        <w:t>I.</w:t>
      </w:r>
      <w:r w:rsidR="00822CEB"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Khái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niệm</w:t>
      </w:r>
      <w:proofErr w:type="spellEnd"/>
    </w:p>
    <w:p w:rsidR="00267DB4" w:rsidRPr="00822CEB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CE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chung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HTCT,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qua con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bồi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dưỡng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tiễn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phận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ổn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>.</w:t>
      </w:r>
    </w:p>
    <w:p w:rsidR="00267DB4" w:rsidRPr="00822CEB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CE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1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nhấn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HTCT.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phận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bầu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cử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bạt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bổ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>.</w:t>
      </w:r>
    </w:p>
    <w:p w:rsidR="00267DB4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CEB">
        <w:rPr>
          <w:rFonts w:ascii="Times New Roman" w:hAnsi="Times New Roman" w:cs="Times New Roman"/>
          <w:sz w:val="24"/>
          <w:szCs w:val="24"/>
        </w:rPr>
        <w:t>-</w:t>
      </w:r>
      <w:r w:rsid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hoạch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đánh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bổ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bạt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luân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khen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thưởng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đãi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nhằm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lối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ủy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nghiêm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túc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đem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phục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từng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giai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đoạn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>.</w:t>
      </w:r>
    </w:p>
    <w:p w:rsidR="00822CEB" w:rsidRPr="00822CEB" w:rsidRDefault="00822CEB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2CEB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CEB">
        <w:rPr>
          <w:rFonts w:ascii="Times New Roman" w:hAnsi="Times New Roman" w:cs="Times New Roman"/>
          <w:b/>
          <w:sz w:val="24"/>
          <w:szCs w:val="24"/>
        </w:rPr>
        <w:t xml:space="preserve">II.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Vai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trò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CB –CTCB</w:t>
      </w:r>
    </w:p>
    <w:p w:rsidR="00267DB4" w:rsidRPr="00822CEB" w:rsidRDefault="00267DB4" w:rsidP="00822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gốc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việc</w:t>
      </w:r>
      <w:proofErr w:type="spellEnd"/>
    </w:p>
    <w:p w:rsidR="00267DB4" w:rsidRPr="00822CEB" w:rsidRDefault="00267DB4" w:rsidP="00822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bại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CMVN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thắng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liền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mệnh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</w:t>
      </w:r>
      <w:proofErr w:type="spellEnd"/>
    </w:p>
    <w:p w:rsidR="00267DB4" w:rsidRPr="00822CEB" w:rsidRDefault="00267DB4" w:rsidP="00822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nối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dân</w:t>
      </w:r>
      <w:proofErr w:type="spellEnd"/>
    </w:p>
    <w:p w:rsidR="00267DB4" w:rsidRPr="00822CEB" w:rsidRDefault="00267DB4" w:rsidP="00822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CEB">
        <w:rPr>
          <w:rFonts w:ascii="Times New Roman" w:hAnsi="Times New Roman" w:cs="Times New Roman"/>
          <w:sz w:val="24"/>
          <w:szCs w:val="24"/>
        </w:rPr>
        <w:t xml:space="preserve">CB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then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chốt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đốn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sạch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mạnh</w:t>
      </w:r>
      <w:proofErr w:type="spellEnd"/>
    </w:p>
    <w:p w:rsidR="00267DB4" w:rsidRDefault="00267DB4" w:rsidP="00822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CEB">
        <w:rPr>
          <w:rFonts w:ascii="Times New Roman" w:hAnsi="Times New Roman" w:cs="Times New Roman"/>
          <w:sz w:val="24"/>
          <w:szCs w:val="24"/>
        </w:rPr>
        <w:t xml:space="preserve">CB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CTCB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mối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chặt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chẽ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liền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>.</w:t>
      </w:r>
    </w:p>
    <w:p w:rsidR="00822CEB" w:rsidRPr="00822CEB" w:rsidRDefault="00822CEB" w:rsidP="00822CE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DB4" w:rsidRPr="00822CEB" w:rsidRDefault="00267DB4" w:rsidP="00822C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2CEB">
        <w:rPr>
          <w:rFonts w:ascii="Times New Roman" w:hAnsi="Times New Roman" w:cs="Times New Roman"/>
          <w:b/>
          <w:sz w:val="24"/>
          <w:szCs w:val="24"/>
        </w:rPr>
        <w:t xml:space="preserve">III.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Quan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ta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về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xây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dựng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22CEB">
        <w:rPr>
          <w:rFonts w:ascii="Times New Roman" w:hAnsi="Times New Roman" w:cs="Times New Roman"/>
          <w:b/>
          <w:sz w:val="24"/>
          <w:szCs w:val="24"/>
        </w:rPr>
        <w:t>ngũ</w:t>
      </w:r>
      <w:proofErr w:type="spellEnd"/>
      <w:proofErr w:type="gram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thời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mới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>.</w:t>
      </w:r>
    </w:p>
    <w:p w:rsidR="00267DB4" w:rsidRPr="00822CEB" w:rsidRDefault="00267DB4" w:rsidP="00822C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mười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qua,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ương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VIII)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Chiến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đẩy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="00DE6CF4"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6CF4"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DE6CF4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CF4" w:rsidRPr="00822CEB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="00DE6CF4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CF4" w:rsidRPr="00822CEB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="00DE6CF4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CF4" w:rsidRPr="00822CEB">
        <w:rPr>
          <w:rFonts w:ascii="Times New Roman" w:hAnsi="Times New Roman" w:cs="Times New Roman"/>
          <w:sz w:val="24"/>
          <w:szCs w:val="24"/>
        </w:rPr>
        <w:t>đất</w:t>
      </w:r>
      <w:proofErr w:type="spellEnd"/>
      <w:r w:rsidR="00DE6CF4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CF4" w:rsidRPr="00822CEB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="00DE6CF4" w:rsidRPr="00822CEB">
        <w:rPr>
          <w:rFonts w:ascii="Times New Roman" w:hAnsi="Times New Roman" w:cs="Times New Roman"/>
          <w:sz w:val="24"/>
          <w:szCs w:val="24"/>
        </w:rPr>
        <w:t>”.</w:t>
      </w:r>
      <w:proofErr w:type="gramEnd"/>
    </w:p>
    <w:p w:rsidR="00DE6CF4" w:rsidRPr="00822CEB" w:rsidRDefault="00DE6CF4" w:rsidP="00822C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Ưu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ủy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khai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tương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bám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sát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dung,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khai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phấn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khởi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tưởng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đổi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Kiên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mục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con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lựa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chọn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đất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tang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đội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ngũ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càng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vẫn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kiên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phẩm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lối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lành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mạnh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22CEB" w:rsidRPr="00822CEB">
        <w:rPr>
          <w:rFonts w:ascii="Times New Roman" w:hAnsi="Times New Roman" w:cs="Times New Roman"/>
          <w:sz w:val="24"/>
          <w:szCs w:val="24"/>
        </w:rPr>
        <w:t>gũi</w:t>
      </w:r>
      <w:proofErr w:type="spellEnd"/>
      <w:proofErr w:type="gram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EB" w:rsidRPr="00822CEB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="00822CEB" w:rsidRPr="00822CEB">
        <w:rPr>
          <w:rFonts w:ascii="Times New Roman" w:hAnsi="Times New Roman" w:cs="Times New Roman"/>
          <w:sz w:val="24"/>
          <w:szCs w:val="24"/>
        </w:rPr>
        <w:t>.</w:t>
      </w:r>
    </w:p>
    <w:p w:rsidR="00822CEB" w:rsidRPr="00822CEB" w:rsidRDefault="00822CEB" w:rsidP="00822C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Hạn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b/>
          <w:sz w:val="24"/>
          <w:szCs w:val="24"/>
        </w:rPr>
        <w:t>chế</w:t>
      </w:r>
      <w:proofErr w:type="spellEnd"/>
      <w:r w:rsidRPr="00822CEB">
        <w:rPr>
          <w:rFonts w:ascii="Times New Roman" w:hAnsi="Times New Roman" w:cs="Times New Roman"/>
          <w:b/>
          <w:sz w:val="24"/>
          <w:szCs w:val="24"/>
        </w:rPr>
        <w:t>:</w:t>
      </w:r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Tuy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then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chốt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quán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triệt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đầy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22CEB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khuyết</w:t>
      </w:r>
      <w:proofErr w:type="spellEnd"/>
      <w:proofErr w:type="gram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yế</w:t>
      </w:r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kém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822C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2CEB">
        <w:rPr>
          <w:rFonts w:ascii="Times New Roman" w:hAnsi="Times New Roman" w:cs="Times New Roman"/>
          <w:sz w:val="24"/>
          <w:szCs w:val="24"/>
        </w:rPr>
        <w:t>cán</w:t>
      </w:r>
      <w:proofErr w:type="spellEnd"/>
    </w:p>
    <w:p w:rsidR="00822CEB" w:rsidRDefault="00822CEB" w:rsidP="00822CEB">
      <w:pPr>
        <w:spacing w:after="0" w:line="240" w:lineRule="auto"/>
        <w:jc w:val="both"/>
      </w:pPr>
    </w:p>
    <w:sectPr w:rsidR="00822CEB" w:rsidSect="00822CEB">
      <w:pgSz w:w="12240" w:h="15840"/>
      <w:pgMar w:top="720" w:right="1080" w:bottom="72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50616"/>
    <w:multiLevelType w:val="hybridMultilevel"/>
    <w:tmpl w:val="8A80D24A"/>
    <w:lvl w:ilvl="0" w:tplc="5E1230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630B1"/>
    <w:multiLevelType w:val="hybridMultilevel"/>
    <w:tmpl w:val="3A7ABE52"/>
    <w:lvl w:ilvl="0" w:tplc="138096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DB4"/>
    <w:rsid w:val="00267DB4"/>
    <w:rsid w:val="00822CEB"/>
    <w:rsid w:val="0082360E"/>
    <w:rsid w:val="008816DB"/>
    <w:rsid w:val="00973DE2"/>
    <w:rsid w:val="00CC5498"/>
    <w:rsid w:val="00DE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157EB-2646-4254-86E4-53B6ADD9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2017-12-18T04:57:00Z</cp:lastPrinted>
  <dcterms:created xsi:type="dcterms:W3CDTF">2017-12-18T04:08:00Z</dcterms:created>
  <dcterms:modified xsi:type="dcterms:W3CDTF">2017-12-18T04:58:00Z</dcterms:modified>
</cp:coreProperties>
</file>